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EE881E" w14:textId="77777777" w:rsidR="00DE64F7" w:rsidRPr="00497AC1" w:rsidRDefault="00DE64F7" w:rsidP="00DE64F7">
      <w:pPr>
        <w:pStyle w:val="NoSpacing"/>
        <w:rPr>
          <w:rFonts w:ascii="Arial" w:hAnsi="Arial" w:cs="Arial"/>
          <w:sz w:val="24"/>
          <w:szCs w:val="24"/>
        </w:rPr>
      </w:pPr>
      <w:r w:rsidRPr="00497AC1">
        <w:rPr>
          <w:rFonts w:ascii="Arial" w:hAnsi="Arial" w:cs="Arial"/>
          <w:sz w:val="24"/>
          <w:szCs w:val="24"/>
        </w:rPr>
        <w:t>Warning Signs That You Are Headed for Burnout</w:t>
      </w:r>
    </w:p>
    <w:p w14:paraId="2886AD47" w14:textId="03DB2A0F" w:rsidR="002F3AD3" w:rsidRPr="00497AC1" w:rsidRDefault="002F3AD3" w:rsidP="00DE64F7">
      <w:pPr>
        <w:pStyle w:val="NoSpacing"/>
        <w:rPr>
          <w:rFonts w:ascii="Arial" w:hAnsi="Arial" w:cs="Arial"/>
          <w:sz w:val="24"/>
          <w:szCs w:val="24"/>
        </w:rPr>
      </w:pPr>
    </w:p>
    <w:p w14:paraId="09E928F1" w14:textId="59B22757" w:rsidR="00DE64F7" w:rsidRPr="00497AC1" w:rsidRDefault="006A1CF9" w:rsidP="00DE64F7">
      <w:pPr>
        <w:pStyle w:val="NoSpacing"/>
        <w:rPr>
          <w:rFonts w:ascii="Arial" w:hAnsi="Arial" w:cs="Arial"/>
          <w:sz w:val="24"/>
          <w:szCs w:val="24"/>
        </w:rPr>
      </w:pPr>
      <w:r w:rsidRPr="00497AC1">
        <w:rPr>
          <w:rFonts w:ascii="Arial" w:hAnsi="Arial" w:cs="Arial"/>
          <w:sz w:val="24"/>
          <w:szCs w:val="24"/>
        </w:rPr>
        <w:t xml:space="preserve">People often say they have “burnout” just to describe any feeling of being stressed, overwhelmed, r overworked. But the term is often used too generally, whereas real burnout is an actual state of complete emotional and mental exhaustion. </w:t>
      </w:r>
    </w:p>
    <w:p w14:paraId="758B9552" w14:textId="06EC6214" w:rsidR="006A1CF9" w:rsidRPr="00497AC1" w:rsidRDefault="006A1CF9" w:rsidP="00DE64F7">
      <w:pPr>
        <w:pStyle w:val="NoSpacing"/>
        <w:rPr>
          <w:rFonts w:ascii="Arial" w:hAnsi="Arial" w:cs="Arial"/>
          <w:sz w:val="24"/>
          <w:szCs w:val="24"/>
        </w:rPr>
      </w:pPr>
    </w:p>
    <w:p w14:paraId="357B5356" w14:textId="6E555345" w:rsidR="006A1CF9" w:rsidRPr="00497AC1" w:rsidRDefault="006A1CF9" w:rsidP="00DE64F7">
      <w:pPr>
        <w:pStyle w:val="NoSpacing"/>
        <w:rPr>
          <w:rFonts w:ascii="Arial" w:hAnsi="Arial" w:cs="Arial"/>
          <w:sz w:val="24"/>
          <w:szCs w:val="24"/>
        </w:rPr>
      </w:pPr>
      <w:r w:rsidRPr="00497AC1">
        <w:rPr>
          <w:rFonts w:ascii="Arial" w:hAnsi="Arial" w:cs="Arial"/>
          <w:sz w:val="24"/>
          <w:szCs w:val="24"/>
        </w:rPr>
        <w:t xml:space="preserve">If you don’t get help for your burnout, it can lead to a lot of negative consequences in your personal and professional </w:t>
      </w:r>
      <w:proofErr w:type="gramStart"/>
      <w:r w:rsidRPr="00497AC1">
        <w:rPr>
          <w:rFonts w:ascii="Arial" w:hAnsi="Arial" w:cs="Arial"/>
          <w:sz w:val="24"/>
          <w:szCs w:val="24"/>
        </w:rPr>
        <w:t>life, and</w:t>
      </w:r>
      <w:proofErr w:type="gramEnd"/>
      <w:r w:rsidRPr="00497AC1">
        <w:rPr>
          <w:rFonts w:ascii="Arial" w:hAnsi="Arial" w:cs="Arial"/>
          <w:sz w:val="24"/>
          <w:szCs w:val="24"/>
        </w:rPr>
        <w:t xml:space="preserve"> make it much harder to get out of. Here are some warning signs that you might be facing burnout.</w:t>
      </w:r>
    </w:p>
    <w:p w14:paraId="7B2A2F5D" w14:textId="1C67FBCC" w:rsidR="007F6FA2" w:rsidRPr="00497AC1" w:rsidRDefault="007F6FA2" w:rsidP="00DE64F7">
      <w:pPr>
        <w:pStyle w:val="NoSpacing"/>
        <w:rPr>
          <w:rFonts w:ascii="Arial" w:hAnsi="Arial" w:cs="Arial"/>
          <w:color w:val="333333"/>
          <w:sz w:val="24"/>
          <w:szCs w:val="24"/>
          <w:shd w:val="clear" w:color="auto" w:fill="FEFEFE"/>
        </w:rPr>
      </w:pPr>
    </w:p>
    <w:p w14:paraId="5C338212" w14:textId="3F11D8E3" w:rsidR="007F6FA2" w:rsidRPr="00497AC1" w:rsidRDefault="007F6FA2" w:rsidP="00DE64F7">
      <w:pPr>
        <w:pStyle w:val="NoSpacing"/>
        <w:rPr>
          <w:rFonts w:ascii="Arial" w:hAnsi="Arial" w:cs="Arial"/>
          <w:color w:val="333333"/>
          <w:sz w:val="24"/>
          <w:szCs w:val="24"/>
          <w:shd w:val="clear" w:color="auto" w:fill="FEFEFE"/>
        </w:rPr>
      </w:pPr>
    </w:p>
    <w:p w14:paraId="2ABA48F8" w14:textId="6C4D0703" w:rsidR="007F6FA2" w:rsidRPr="00497AC1" w:rsidRDefault="00F40893" w:rsidP="00DE64F7">
      <w:pPr>
        <w:pStyle w:val="NoSpacing"/>
        <w:rPr>
          <w:rFonts w:ascii="Arial" w:hAnsi="Arial" w:cs="Arial"/>
          <w:b/>
          <w:bCs/>
          <w:color w:val="333333"/>
          <w:sz w:val="24"/>
          <w:szCs w:val="24"/>
          <w:shd w:val="clear" w:color="auto" w:fill="FEFEFE"/>
        </w:rPr>
      </w:pPr>
      <w:r w:rsidRPr="00497AC1">
        <w:rPr>
          <w:rFonts w:ascii="Arial" w:hAnsi="Arial" w:cs="Arial"/>
          <w:b/>
          <w:bCs/>
          <w:color w:val="333333"/>
          <w:sz w:val="24"/>
          <w:szCs w:val="24"/>
          <w:shd w:val="clear" w:color="auto" w:fill="FEFEFE"/>
        </w:rPr>
        <w:t>It is Getting Harder to Complete Simple Tasks</w:t>
      </w:r>
    </w:p>
    <w:p w14:paraId="6212ED95" w14:textId="0B3151C3" w:rsidR="00C14C4A" w:rsidRPr="00497AC1" w:rsidRDefault="00C14C4A" w:rsidP="00DE64F7">
      <w:pPr>
        <w:pStyle w:val="NoSpacing"/>
        <w:rPr>
          <w:rFonts w:ascii="Arial" w:hAnsi="Arial" w:cs="Arial"/>
          <w:b/>
          <w:bCs/>
          <w:color w:val="333333"/>
          <w:sz w:val="24"/>
          <w:szCs w:val="24"/>
          <w:shd w:val="clear" w:color="auto" w:fill="FEFEFE"/>
        </w:rPr>
      </w:pPr>
    </w:p>
    <w:p w14:paraId="7E1A5724" w14:textId="2761A959" w:rsidR="00C14C4A" w:rsidRPr="00497AC1" w:rsidRDefault="00F50CB1" w:rsidP="00DE64F7">
      <w:pPr>
        <w:pStyle w:val="NoSpacing"/>
        <w:rPr>
          <w:rFonts w:ascii="Arial" w:hAnsi="Arial" w:cs="Arial"/>
          <w:color w:val="333333"/>
          <w:sz w:val="24"/>
          <w:szCs w:val="24"/>
          <w:shd w:val="clear" w:color="auto" w:fill="FEFEFE"/>
        </w:rPr>
      </w:pPr>
      <w:r w:rsidRPr="00497AC1">
        <w:rPr>
          <w:rFonts w:ascii="Arial" w:hAnsi="Arial" w:cs="Arial"/>
          <w:color w:val="333333"/>
          <w:sz w:val="24"/>
          <w:szCs w:val="24"/>
          <w:shd w:val="clear" w:color="auto" w:fill="FEFEFE"/>
        </w:rPr>
        <w:t xml:space="preserve">When you complete the same task several times, you know approximately how long it takes you to complete and how difficult it is. But when you suddenly take 2-3 times longer to finish that same task or you </w:t>
      </w:r>
      <w:proofErr w:type="gramStart"/>
      <w:r w:rsidRPr="00497AC1">
        <w:rPr>
          <w:rFonts w:ascii="Arial" w:hAnsi="Arial" w:cs="Arial"/>
          <w:color w:val="333333"/>
          <w:sz w:val="24"/>
          <w:szCs w:val="24"/>
          <w:shd w:val="clear" w:color="auto" w:fill="FEFEFE"/>
        </w:rPr>
        <w:t>can’t</w:t>
      </w:r>
      <w:proofErr w:type="gramEnd"/>
      <w:r w:rsidRPr="00497AC1">
        <w:rPr>
          <w:rFonts w:ascii="Arial" w:hAnsi="Arial" w:cs="Arial"/>
          <w:color w:val="333333"/>
          <w:sz w:val="24"/>
          <w:szCs w:val="24"/>
          <w:shd w:val="clear" w:color="auto" w:fill="FEFEFE"/>
        </w:rPr>
        <w:t xml:space="preserve"> seem to focus long enough to ever get it done, that is definitely a warning sign that something is wrong.</w:t>
      </w:r>
    </w:p>
    <w:p w14:paraId="68AA9505" w14:textId="77777777" w:rsidR="00F50CB1" w:rsidRPr="00497AC1" w:rsidRDefault="00F50CB1" w:rsidP="00DE64F7">
      <w:pPr>
        <w:pStyle w:val="NoSpacing"/>
        <w:rPr>
          <w:rFonts w:ascii="Arial" w:hAnsi="Arial" w:cs="Arial"/>
          <w:color w:val="333333"/>
          <w:sz w:val="24"/>
          <w:szCs w:val="24"/>
          <w:shd w:val="clear" w:color="auto" w:fill="FEFEFE"/>
        </w:rPr>
      </w:pPr>
    </w:p>
    <w:p w14:paraId="768DF6CE" w14:textId="4EB7520B" w:rsidR="00F40893" w:rsidRPr="00497AC1" w:rsidRDefault="00CE1598" w:rsidP="00DE64F7">
      <w:pPr>
        <w:pStyle w:val="NoSpacing"/>
        <w:rPr>
          <w:rFonts w:ascii="Arial" w:hAnsi="Arial" w:cs="Arial"/>
          <w:color w:val="333333"/>
          <w:sz w:val="24"/>
          <w:szCs w:val="24"/>
          <w:shd w:val="clear" w:color="auto" w:fill="FEFEFE"/>
        </w:rPr>
      </w:pPr>
      <w:proofErr w:type="gramStart"/>
      <w:r w:rsidRPr="00497AC1">
        <w:rPr>
          <w:rFonts w:ascii="Arial" w:hAnsi="Arial" w:cs="Arial"/>
          <w:color w:val="333333"/>
          <w:sz w:val="24"/>
          <w:szCs w:val="24"/>
          <w:shd w:val="clear" w:color="auto" w:fill="FEFEFE"/>
        </w:rPr>
        <w:t>Don’t</w:t>
      </w:r>
      <w:proofErr w:type="gramEnd"/>
      <w:r w:rsidRPr="00497AC1">
        <w:rPr>
          <w:rFonts w:ascii="Arial" w:hAnsi="Arial" w:cs="Arial"/>
          <w:color w:val="333333"/>
          <w:sz w:val="24"/>
          <w:szCs w:val="24"/>
          <w:shd w:val="clear" w:color="auto" w:fill="FEFEFE"/>
        </w:rPr>
        <w:t xml:space="preserve"> ignore these moments when it is hard to do even the simplest of things, that you used to breeze right through. It can be a sign that something else is going on.</w:t>
      </w:r>
    </w:p>
    <w:p w14:paraId="69D35632" w14:textId="6B9EB313" w:rsidR="00CE1598" w:rsidRPr="00497AC1" w:rsidRDefault="00CE1598" w:rsidP="00DE64F7">
      <w:pPr>
        <w:pStyle w:val="NoSpacing"/>
        <w:rPr>
          <w:rFonts w:ascii="Arial" w:hAnsi="Arial" w:cs="Arial"/>
          <w:color w:val="333333"/>
          <w:sz w:val="24"/>
          <w:szCs w:val="24"/>
          <w:shd w:val="clear" w:color="auto" w:fill="FEFEFE"/>
        </w:rPr>
      </w:pPr>
    </w:p>
    <w:p w14:paraId="4248C3DB" w14:textId="77777777" w:rsidR="00CE1598" w:rsidRPr="00497AC1" w:rsidRDefault="00CE1598" w:rsidP="00DE64F7">
      <w:pPr>
        <w:pStyle w:val="NoSpacing"/>
        <w:rPr>
          <w:rFonts w:ascii="Arial" w:hAnsi="Arial" w:cs="Arial"/>
          <w:b/>
          <w:bCs/>
          <w:color w:val="333333"/>
          <w:sz w:val="24"/>
          <w:szCs w:val="24"/>
          <w:shd w:val="clear" w:color="auto" w:fill="FEFEFE"/>
        </w:rPr>
      </w:pPr>
    </w:p>
    <w:p w14:paraId="6A7482A7" w14:textId="538DEDD9" w:rsidR="00F40893" w:rsidRPr="00497AC1" w:rsidRDefault="00F40893" w:rsidP="00DE64F7">
      <w:pPr>
        <w:pStyle w:val="NoSpacing"/>
        <w:rPr>
          <w:rFonts w:ascii="Arial" w:hAnsi="Arial" w:cs="Arial"/>
          <w:b/>
          <w:bCs/>
          <w:color w:val="333333"/>
          <w:sz w:val="24"/>
          <w:szCs w:val="24"/>
          <w:shd w:val="clear" w:color="auto" w:fill="FEFEFE"/>
        </w:rPr>
      </w:pPr>
      <w:r w:rsidRPr="00497AC1">
        <w:rPr>
          <w:rFonts w:ascii="Arial" w:hAnsi="Arial" w:cs="Arial"/>
          <w:b/>
          <w:bCs/>
          <w:color w:val="333333"/>
          <w:sz w:val="24"/>
          <w:szCs w:val="24"/>
          <w:shd w:val="clear" w:color="auto" w:fill="FEFEFE"/>
        </w:rPr>
        <w:t xml:space="preserve">You Have Severe Mood </w:t>
      </w:r>
      <w:r w:rsidR="00BF3DE2" w:rsidRPr="00497AC1">
        <w:rPr>
          <w:rFonts w:ascii="Arial" w:hAnsi="Arial" w:cs="Arial"/>
          <w:b/>
          <w:bCs/>
          <w:color w:val="333333"/>
          <w:sz w:val="24"/>
          <w:szCs w:val="24"/>
          <w:shd w:val="clear" w:color="auto" w:fill="FEFEFE"/>
        </w:rPr>
        <w:t>or Behavioral Changes</w:t>
      </w:r>
    </w:p>
    <w:p w14:paraId="06EA7BB9" w14:textId="6C990C2C" w:rsidR="00C14C4A" w:rsidRPr="00497AC1" w:rsidRDefault="00C14C4A" w:rsidP="00DE64F7">
      <w:pPr>
        <w:pStyle w:val="NoSpacing"/>
        <w:rPr>
          <w:rFonts w:ascii="Arial" w:hAnsi="Arial" w:cs="Arial"/>
          <w:b/>
          <w:bCs/>
          <w:color w:val="333333"/>
          <w:sz w:val="24"/>
          <w:szCs w:val="24"/>
          <w:shd w:val="clear" w:color="auto" w:fill="FEFEFE"/>
        </w:rPr>
      </w:pPr>
    </w:p>
    <w:p w14:paraId="4674D504" w14:textId="0BC3FDB5" w:rsidR="00C14C4A" w:rsidRPr="00497AC1" w:rsidRDefault="00F50CB1" w:rsidP="00DE64F7">
      <w:pPr>
        <w:pStyle w:val="NoSpacing"/>
        <w:rPr>
          <w:rFonts w:ascii="Arial" w:hAnsi="Arial" w:cs="Arial"/>
          <w:color w:val="333333"/>
          <w:sz w:val="24"/>
          <w:szCs w:val="24"/>
          <w:shd w:val="clear" w:color="auto" w:fill="FEFEFE"/>
        </w:rPr>
      </w:pPr>
      <w:r w:rsidRPr="00497AC1">
        <w:rPr>
          <w:rFonts w:ascii="Arial" w:hAnsi="Arial" w:cs="Arial"/>
          <w:color w:val="333333"/>
          <w:sz w:val="24"/>
          <w:szCs w:val="24"/>
          <w:shd w:val="clear" w:color="auto" w:fill="FEFEFE"/>
        </w:rPr>
        <w:t xml:space="preserve">There are many reasons to have mood shifts or behavioral changes, like stress and anxiety, but burnout can also be added to this list. </w:t>
      </w:r>
      <w:r w:rsidR="00EB7DBC" w:rsidRPr="00497AC1">
        <w:rPr>
          <w:rFonts w:ascii="Arial" w:hAnsi="Arial" w:cs="Arial"/>
          <w:color w:val="333333"/>
          <w:sz w:val="24"/>
          <w:szCs w:val="24"/>
          <w:shd w:val="clear" w:color="auto" w:fill="FEFEFE"/>
        </w:rPr>
        <w:t>You should never ignore changes with your mood, attitude, or behaviors. Maybe you are falling back into unhealthy habits and it is becoming a crutch for dealing with your negative motions, or you are getting irritable and angry at your loved ones at the drop of a hat. Sometimes, when you face burnout, the stress can overpower your logical thinking and it becomes harder to keep your cool.</w:t>
      </w:r>
    </w:p>
    <w:p w14:paraId="1F04A076" w14:textId="77777777" w:rsidR="00EB7DBC" w:rsidRPr="00497AC1" w:rsidRDefault="00EB7DBC" w:rsidP="00DE64F7">
      <w:pPr>
        <w:pStyle w:val="NoSpacing"/>
        <w:rPr>
          <w:rFonts w:ascii="Arial" w:hAnsi="Arial" w:cs="Arial"/>
          <w:color w:val="333333"/>
          <w:sz w:val="24"/>
          <w:szCs w:val="24"/>
          <w:shd w:val="clear" w:color="auto" w:fill="FEFEFE"/>
        </w:rPr>
      </w:pPr>
    </w:p>
    <w:p w14:paraId="0BC61E46" w14:textId="4A840FF0" w:rsidR="00BF3DE2" w:rsidRPr="00497AC1" w:rsidRDefault="00BF3DE2" w:rsidP="00DE64F7">
      <w:pPr>
        <w:pStyle w:val="NoSpacing"/>
        <w:rPr>
          <w:rFonts w:ascii="Arial" w:hAnsi="Arial" w:cs="Arial"/>
          <w:b/>
          <w:bCs/>
          <w:color w:val="333333"/>
          <w:sz w:val="24"/>
          <w:szCs w:val="24"/>
          <w:shd w:val="clear" w:color="auto" w:fill="FEFEFE"/>
        </w:rPr>
      </w:pPr>
    </w:p>
    <w:p w14:paraId="47643FFB" w14:textId="0B1CDCFD" w:rsidR="00BF3DE2" w:rsidRPr="00497AC1" w:rsidRDefault="00BF3DE2" w:rsidP="00DE64F7">
      <w:pPr>
        <w:pStyle w:val="NoSpacing"/>
        <w:rPr>
          <w:rFonts w:ascii="Arial" w:hAnsi="Arial" w:cs="Arial"/>
          <w:b/>
          <w:bCs/>
          <w:color w:val="333333"/>
          <w:sz w:val="24"/>
          <w:szCs w:val="24"/>
          <w:shd w:val="clear" w:color="auto" w:fill="FEFEFE"/>
        </w:rPr>
      </w:pPr>
      <w:r w:rsidRPr="00497AC1">
        <w:rPr>
          <w:rFonts w:ascii="Arial" w:hAnsi="Arial" w:cs="Arial"/>
          <w:b/>
          <w:bCs/>
          <w:color w:val="333333"/>
          <w:sz w:val="24"/>
          <w:szCs w:val="24"/>
          <w:shd w:val="clear" w:color="auto" w:fill="FEFEFE"/>
        </w:rPr>
        <w:t>Increase in Mental Health Problems</w:t>
      </w:r>
    </w:p>
    <w:p w14:paraId="6D5683EA" w14:textId="2B0F9614" w:rsidR="00C14C4A" w:rsidRPr="00497AC1" w:rsidRDefault="00C14C4A" w:rsidP="00DE64F7">
      <w:pPr>
        <w:pStyle w:val="NoSpacing"/>
        <w:rPr>
          <w:rFonts w:ascii="Arial" w:hAnsi="Arial" w:cs="Arial"/>
          <w:b/>
          <w:bCs/>
          <w:color w:val="333333"/>
          <w:sz w:val="24"/>
          <w:szCs w:val="24"/>
          <w:shd w:val="clear" w:color="auto" w:fill="FEFEFE"/>
        </w:rPr>
      </w:pPr>
    </w:p>
    <w:p w14:paraId="0FFD50AA" w14:textId="03841070" w:rsidR="00C14C4A" w:rsidRPr="00497AC1" w:rsidRDefault="00F50CB1" w:rsidP="00DE64F7">
      <w:pPr>
        <w:pStyle w:val="NoSpacing"/>
        <w:rPr>
          <w:rFonts w:ascii="Arial" w:hAnsi="Arial" w:cs="Arial"/>
          <w:color w:val="333333"/>
          <w:sz w:val="24"/>
          <w:szCs w:val="24"/>
          <w:shd w:val="clear" w:color="auto" w:fill="FEFEFE"/>
        </w:rPr>
      </w:pPr>
      <w:r w:rsidRPr="00497AC1">
        <w:rPr>
          <w:rFonts w:ascii="Arial" w:hAnsi="Arial" w:cs="Arial"/>
          <w:color w:val="333333"/>
          <w:sz w:val="24"/>
          <w:szCs w:val="24"/>
          <w:shd w:val="clear" w:color="auto" w:fill="FEFEFE"/>
        </w:rPr>
        <w:t xml:space="preserve">When you have burnout or overwhelm, you might notice that your other mental health disorders are also getting worse, like anxiety. </w:t>
      </w:r>
      <w:r w:rsidR="008C7259" w:rsidRPr="00497AC1">
        <w:rPr>
          <w:rFonts w:ascii="Arial" w:hAnsi="Arial" w:cs="Arial"/>
          <w:color w:val="333333"/>
          <w:sz w:val="24"/>
          <w:szCs w:val="24"/>
          <w:shd w:val="clear" w:color="auto" w:fill="FEFEFE"/>
        </w:rPr>
        <w:t xml:space="preserve">Never ignore mental illnesses that seem to be getting worse, whether you are getting them treated or not. </w:t>
      </w:r>
    </w:p>
    <w:p w14:paraId="7C774498" w14:textId="77777777" w:rsidR="008C7259" w:rsidRPr="00497AC1" w:rsidRDefault="008C7259" w:rsidP="00DE64F7">
      <w:pPr>
        <w:pStyle w:val="NoSpacing"/>
        <w:rPr>
          <w:rFonts w:ascii="Arial" w:hAnsi="Arial" w:cs="Arial"/>
          <w:color w:val="333333"/>
          <w:sz w:val="24"/>
          <w:szCs w:val="24"/>
          <w:shd w:val="clear" w:color="auto" w:fill="FEFEFE"/>
        </w:rPr>
      </w:pPr>
    </w:p>
    <w:p w14:paraId="74355F44" w14:textId="3E9496AF" w:rsidR="00BF3DE2" w:rsidRPr="00497AC1" w:rsidRDefault="00BF3DE2" w:rsidP="00DE64F7">
      <w:pPr>
        <w:pStyle w:val="NoSpacing"/>
        <w:rPr>
          <w:rFonts w:ascii="Arial" w:hAnsi="Arial" w:cs="Arial"/>
          <w:b/>
          <w:bCs/>
          <w:color w:val="333333"/>
          <w:sz w:val="24"/>
          <w:szCs w:val="24"/>
          <w:shd w:val="clear" w:color="auto" w:fill="FEFEFE"/>
        </w:rPr>
      </w:pPr>
    </w:p>
    <w:p w14:paraId="65658F77" w14:textId="040C439B" w:rsidR="00BF3DE2" w:rsidRPr="00497AC1" w:rsidRDefault="00BF3DE2" w:rsidP="00DE64F7">
      <w:pPr>
        <w:pStyle w:val="NoSpacing"/>
        <w:rPr>
          <w:rFonts w:ascii="Arial" w:hAnsi="Arial" w:cs="Arial"/>
          <w:b/>
          <w:bCs/>
          <w:color w:val="333333"/>
          <w:sz w:val="24"/>
          <w:szCs w:val="24"/>
          <w:shd w:val="clear" w:color="auto" w:fill="FEFEFE"/>
        </w:rPr>
      </w:pPr>
      <w:r w:rsidRPr="00497AC1">
        <w:rPr>
          <w:rFonts w:ascii="Arial" w:hAnsi="Arial" w:cs="Arial"/>
          <w:b/>
          <w:bCs/>
          <w:color w:val="333333"/>
          <w:sz w:val="24"/>
          <w:szCs w:val="24"/>
          <w:shd w:val="clear" w:color="auto" w:fill="FEFEFE"/>
        </w:rPr>
        <w:t>Lack of Energy or Severe Fatigue</w:t>
      </w:r>
    </w:p>
    <w:p w14:paraId="658A4D79" w14:textId="05CB15B2" w:rsidR="00C14C4A" w:rsidRPr="00497AC1" w:rsidRDefault="00C14C4A" w:rsidP="00DE64F7">
      <w:pPr>
        <w:pStyle w:val="NoSpacing"/>
        <w:rPr>
          <w:rFonts w:ascii="Arial" w:hAnsi="Arial" w:cs="Arial"/>
          <w:b/>
          <w:bCs/>
          <w:color w:val="333333"/>
          <w:sz w:val="24"/>
          <w:szCs w:val="24"/>
          <w:shd w:val="clear" w:color="auto" w:fill="FEFEFE"/>
        </w:rPr>
      </w:pPr>
    </w:p>
    <w:p w14:paraId="5B0BEF01" w14:textId="44B44C8B" w:rsidR="00C14C4A" w:rsidRPr="00497AC1" w:rsidRDefault="00F50CB1" w:rsidP="00DE64F7">
      <w:pPr>
        <w:pStyle w:val="NoSpacing"/>
        <w:rPr>
          <w:rFonts w:ascii="Arial" w:hAnsi="Arial" w:cs="Arial"/>
          <w:color w:val="333333"/>
          <w:sz w:val="24"/>
          <w:szCs w:val="24"/>
          <w:shd w:val="clear" w:color="auto" w:fill="FEFEFE"/>
        </w:rPr>
      </w:pPr>
      <w:r w:rsidRPr="00497AC1">
        <w:rPr>
          <w:rFonts w:ascii="Arial" w:hAnsi="Arial" w:cs="Arial"/>
          <w:color w:val="333333"/>
          <w:sz w:val="24"/>
          <w:szCs w:val="24"/>
          <w:shd w:val="clear" w:color="auto" w:fill="FEFEFE"/>
        </w:rPr>
        <w:t>Have you noticed that it takes all your energy just to take a shower or get in your car to run simple errands? Among other things, this could also be a warning sign of burnout.</w:t>
      </w:r>
      <w:r w:rsidR="008C7259" w:rsidRPr="00497AC1">
        <w:rPr>
          <w:rFonts w:ascii="Arial" w:hAnsi="Arial" w:cs="Arial"/>
          <w:color w:val="333333"/>
          <w:sz w:val="24"/>
          <w:szCs w:val="24"/>
          <w:shd w:val="clear" w:color="auto" w:fill="FEFEFE"/>
        </w:rPr>
        <w:t xml:space="preserve"> If you have ruled out physical reasons for the fatigue or energy loss, it is time to consider your mental health and see if you might </w:t>
      </w:r>
      <w:proofErr w:type="gramStart"/>
      <w:r w:rsidR="008C7259" w:rsidRPr="00497AC1">
        <w:rPr>
          <w:rFonts w:ascii="Arial" w:hAnsi="Arial" w:cs="Arial"/>
          <w:color w:val="333333"/>
          <w:sz w:val="24"/>
          <w:szCs w:val="24"/>
          <w:shd w:val="clear" w:color="auto" w:fill="FEFEFE"/>
        </w:rPr>
        <w:t>leading</w:t>
      </w:r>
      <w:proofErr w:type="gramEnd"/>
      <w:r w:rsidR="008C7259" w:rsidRPr="00497AC1">
        <w:rPr>
          <w:rFonts w:ascii="Arial" w:hAnsi="Arial" w:cs="Arial"/>
          <w:color w:val="333333"/>
          <w:sz w:val="24"/>
          <w:szCs w:val="24"/>
          <w:shd w:val="clear" w:color="auto" w:fill="FEFEFE"/>
        </w:rPr>
        <w:t xml:space="preserve"> toward burnout.</w:t>
      </w:r>
    </w:p>
    <w:p w14:paraId="6DFC8049" w14:textId="77777777" w:rsidR="008C7259" w:rsidRPr="00497AC1" w:rsidRDefault="008C7259" w:rsidP="00DE64F7">
      <w:pPr>
        <w:pStyle w:val="NoSpacing"/>
        <w:rPr>
          <w:rFonts w:ascii="Arial" w:hAnsi="Arial" w:cs="Arial"/>
          <w:color w:val="333333"/>
          <w:sz w:val="24"/>
          <w:szCs w:val="24"/>
          <w:shd w:val="clear" w:color="auto" w:fill="FEFEFE"/>
        </w:rPr>
      </w:pPr>
    </w:p>
    <w:p w14:paraId="6B2EF160" w14:textId="02EEE7C4" w:rsidR="00BF3DE2" w:rsidRPr="00497AC1" w:rsidRDefault="00BF3DE2" w:rsidP="00DE64F7">
      <w:pPr>
        <w:pStyle w:val="NoSpacing"/>
        <w:rPr>
          <w:rFonts w:ascii="Arial" w:hAnsi="Arial" w:cs="Arial"/>
          <w:b/>
          <w:bCs/>
          <w:color w:val="333333"/>
          <w:sz w:val="24"/>
          <w:szCs w:val="24"/>
          <w:shd w:val="clear" w:color="auto" w:fill="FEFEFE"/>
        </w:rPr>
      </w:pPr>
    </w:p>
    <w:p w14:paraId="223DEF4B" w14:textId="73DCF30B" w:rsidR="00BF3DE2" w:rsidRPr="00497AC1" w:rsidRDefault="00BF3DE2" w:rsidP="00DE64F7">
      <w:pPr>
        <w:pStyle w:val="NoSpacing"/>
        <w:rPr>
          <w:rFonts w:ascii="Arial" w:hAnsi="Arial" w:cs="Arial"/>
          <w:b/>
          <w:bCs/>
          <w:color w:val="333333"/>
          <w:sz w:val="24"/>
          <w:szCs w:val="24"/>
          <w:shd w:val="clear" w:color="auto" w:fill="FEFEFE"/>
        </w:rPr>
      </w:pPr>
      <w:r w:rsidRPr="00497AC1">
        <w:rPr>
          <w:rFonts w:ascii="Arial" w:hAnsi="Arial" w:cs="Arial"/>
          <w:b/>
          <w:bCs/>
          <w:color w:val="333333"/>
          <w:sz w:val="24"/>
          <w:szCs w:val="24"/>
          <w:shd w:val="clear" w:color="auto" w:fill="FEFEFE"/>
        </w:rPr>
        <w:t>No Interest in Social Activities</w:t>
      </w:r>
    </w:p>
    <w:p w14:paraId="7E64EC98" w14:textId="00D59050" w:rsidR="00C14C4A" w:rsidRPr="00497AC1" w:rsidRDefault="00C14C4A" w:rsidP="00DE64F7">
      <w:pPr>
        <w:pStyle w:val="NoSpacing"/>
        <w:rPr>
          <w:rFonts w:ascii="Arial" w:hAnsi="Arial" w:cs="Arial"/>
          <w:b/>
          <w:bCs/>
          <w:color w:val="333333"/>
          <w:sz w:val="24"/>
          <w:szCs w:val="24"/>
          <w:shd w:val="clear" w:color="auto" w:fill="FEFEFE"/>
        </w:rPr>
      </w:pPr>
    </w:p>
    <w:p w14:paraId="56990A05" w14:textId="2CCD94E0" w:rsidR="00CF5244" w:rsidRPr="00497AC1" w:rsidRDefault="00CF5244" w:rsidP="00DE64F7">
      <w:pPr>
        <w:pStyle w:val="NoSpacing"/>
        <w:rPr>
          <w:rFonts w:ascii="Arial" w:hAnsi="Arial" w:cs="Arial"/>
          <w:color w:val="333333"/>
          <w:sz w:val="24"/>
          <w:szCs w:val="24"/>
          <w:shd w:val="clear" w:color="auto" w:fill="FEFEFE"/>
        </w:rPr>
      </w:pPr>
      <w:r w:rsidRPr="00497AC1">
        <w:rPr>
          <w:rFonts w:ascii="Arial" w:hAnsi="Arial" w:cs="Arial"/>
          <w:color w:val="333333"/>
          <w:sz w:val="24"/>
          <w:szCs w:val="24"/>
          <w:shd w:val="clear" w:color="auto" w:fill="FEFEFE"/>
        </w:rPr>
        <w:t xml:space="preserve">You might also find that you </w:t>
      </w:r>
      <w:proofErr w:type="gramStart"/>
      <w:r w:rsidRPr="00497AC1">
        <w:rPr>
          <w:rFonts w:ascii="Arial" w:hAnsi="Arial" w:cs="Arial"/>
          <w:color w:val="333333"/>
          <w:sz w:val="24"/>
          <w:szCs w:val="24"/>
          <w:shd w:val="clear" w:color="auto" w:fill="FEFEFE"/>
        </w:rPr>
        <w:t>don’t</w:t>
      </w:r>
      <w:proofErr w:type="gramEnd"/>
      <w:r w:rsidRPr="00497AC1">
        <w:rPr>
          <w:rFonts w:ascii="Arial" w:hAnsi="Arial" w:cs="Arial"/>
          <w:color w:val="333333"/>
          <w:sz w:val="24"/>
          <w:szCs w:val="24"/>
          <w:shd w:val="clear" w:color="auto" w:fill="FEFEFE"/>
        </w:rPr>
        <w:t xml:space="preserve"> have much interest in anything you used to enjoy. </w:t>
      </w:r>
      <w:r w:rsidR="008C7259" w:rsidRPr="00497AC1">
        <w:rPr>
          <w:rFonts w:ascii="Arial" w:hAnsi="Arial" w:cs="Arial"/>
          <w:color w:val="333333"/>
          <w:sz w:val="24"/>
          <w:szCs w:val="24"/>
          <w:shd w:val="clear" w:color="auto" w:fill="FEFEFE"/>
        </w:rPr>
        <w:t>This can apply to relaxing at night and watching TV, reading, spending time with friends, or creative projects.</w:t>
      </w:r>
    </w:p>
    <w:p w14:paraId="631B3BED" w14:textId="77777777" w:rsidR="00CF5244" w:rsidRPr="00497AC1" w:rsidRDefault="00CF5244" w:rsidP="00DE64F7">
      <w:pPr>
        <w:pStyle w:val="NoSpacing"/>
        <w:rPr>
          <w:rFonts w:ascii="Arial" w:hAnsi="Arial" w:cs="Arial"/>
          <w:color w:val="333333"/>
          <w:sz w:val="24"/>
          <w:szCs w:val="24"/>
          <w:shd w:val="clear" w:color="auto" w:fill="FEFEFE"/>
        </w:rPr>
      </w:pPr>
    </w:p>
    <w:p w14:paraId="5A1D6DD7" w14:textId="578572C4" w:rsidR="00DE64F7" w:rsidRPr="00497AC1" w:rsidRDefault="00CF5244" w:rsidP="00DE64F7">
      <w:pPr>
        <w:pStyle w:val="NoSpacing"/>
        <w:rPr>
          <w:rFonts w:ascii="Arial" w:hAnsi="Arial" w:cs="Arial"/>
          <w:color w:val="333333"/>
          <w:sz w:val="24"/>
          <w:szCs w:val="24"/>
          <w:shd w:val="clear" w:color="auto" w:fill="FEFEFE"/>
        </w:rPr>
      </w:pPr>
      <w:r w:rsidRPr="00497AC1">
        <w:rPr>
          <w:rFonts w:ascii="Arial" w:hAnsi="Arial" w:cs="Arial"/>
          <w:color w:val="333333"/>
          <w:sz w:val="24"/>
          <w:szCs w:val="24"/>
          <w:shd w:val="clear" w:color="auto" w:fill="FEFEFE"/>
        </w:rPr>
        <w:t xml:space="preserve">Keep in mind this can also be a warning sign for depression, and many people experience both depression and burnout at the same time. </w:t>
      </w:r>
    </w:p>
    <w:sectPr w:rsidR="00DE64F7" w:rsidRPr="00497AC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4F7"/>
    <w:rsid w:val="002F3AD3"/>
    <w:rsid w:val="00497AC1"/>
    <w:rsid w:val="006A1CF9"/>
    <w:rsid w:val="007F6FA2"/>
    <w:rsid w:val="008C7259"/>
    <w:rsid w:val="00BF3DE2"/>
    <w:rsid w:val="00C14C4A"/>
    <w:rsid w:val="00CE1598"/>
    <w:rsid w:val="00CF5244"/>
    <w:rsid w:val="00DE64F7"/>
    <w:rsid w:val="00E22937"/>
    <w:rsid w:val="00EB7DBC"/>
    <w:rsid w:val="00F40893"/>
    <w:rsid w:val="00F50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5979C6"/>
  <w15:chartTrackingRefBased/>
  <w15:docId w15:val="{6E9A9FB4-521A-47DC-BE00-AEA08CAA9D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E64F7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7F6FA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393</Words>
  <Characters>2244</Characters>
  <Application>Microsoft Office Word</Application>
  <DocSecurity>0</DocSecurity>
  <Lines>18</Lines>
  <Paragraphs>5</Paragraphs>
  <ScaleCrop>false</ScaleCrop>
  <Company/>
  <LinksUpToDate>false</LinksUpToDate>
  <CharactersWithSpaces>2632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13</cp:revision>
  <dcterms:created xsi:type="dcterms:W3CDTF">2021-04-19T14:55:00Z</dcterms:created>
  <dcterms:modified xsi:type="dcterms:W3CDTF">2021-05-03T17:32:00Z</dcterms:modified>
</cp:coreProperties>
</file>